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73" w:rsidRPr="000C2573" w:rsidRDefault="000C2573" w:rsidP="000C2573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2573">
        <w:rPr>
          <w:rFonts w:ascii="Arial" w:eastAsia="Times New Roman" w:hAnsi="Arial" w:cs="Arial"/>
          <w:b/>
          <w:sz w:val="24"/>
          <w:szCs w:val="24"/>
          <w:lang w:eastAsia="ru-RU"/>
        </w:rPr>
        <w:t>Анализ посещения урока (пример)</w:t>
      </w:r>
    </w:p>
    <w:p w:rsidR="000C2573" w:rsidRPr="000C2573" w:rsidRDefault="000C2573" w:rsidP="000C257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2573">
        <w:rPr>
          <w:rFonts w:ascii="Arial" w:eastAsia="Times New Roman" w:hAnsi="Arial" w:cs="Arial"/>
          <w:sz w:val="24"/>
          <w:szCs w:val="24"/>
          <w:lang w:eastAsia="ru-RU"/>
        </w:rPr>
        <w:t>ДАТА: ____________________________</w:t>
      </w:r>
    </w:p>
    <w:p w:rsidR="000C2573" w:rsidRPr="000C2573" w:rsidRDefault="000C2573" w:rsidP="000C257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2573">
        <w:rPr>
          <w:rFonts w:ascii="Arial" w:eastAsia="Times New Roman" w:hAnsi="Arial" w:cs="Arial"/>
          <w:sz w:val="24"/>
          <w:szCs w:val="24"/>
          <w:lang w:eastAsia="ru-RU"/>
        </w:rPr>
        <w:t>КЛАСС: __________________________</w:t>
      </w:r>
    </w:p>
    <w:p w:rsidR="000C2573" w:rsidRPr="000C2573" w:rsidRDefault="000C2573" w:rsidP="000C257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2573">
        <w:rPr>
          <w:rFonts w:ascii="Arial" w:eastAsia="Times New Roman" w:hAnsi="Arial" w:cs="Arial"/>
          <w:sz w:val="24"/>
          <w:szCs w:val="24"/>
          <w:lang w:eastAsia="ru-RU"/>
        </w:rPr>
        <w:t>УЧИТЕЛЬ: ___________________________________________________________________</w:t>
      </w:r>
    </w:p>
    <w:p w:rsidR="000C2573" w:rsidRPr="000C2573" w:rsidRDefault="000C2573" w:rsidP="000C257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2573">
        <w:rPr>
          <w:rFonts w:ascii="Arial" w:eastAsia="Times New Roman" w:hAnsi="Arial" w:cs="Arial"/>
          <w:sz w:val="24"/>
          <w:szCs w:val="24"/>
          <w:lang w:eastAsia="ru-RU"/>
        </w:rPr>
        <w:t>ПРЕДМЕТ: ___________________________________________________________________</w:t>
      </w:r>
    </w:p>
    <w:p w:rsidR="000C2573" w:rsidRPr="000C2573" w:rsidRDefault="000C2573" w:rsidP="000C257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2573">
        <w:rPr>
          <w:rFonts w:ascii="Arial" w:eastAsia="Times New Roman" w:hAnsi="Arial" w:cs="Arial"/>
          <w:sz w:val="24"/>
          <w:szCs w:val="24"/>
          <w:lang w:eastAsia="ru-RU"/>
        </w:rPr>
        <w:t>ТЕМА УРОКА: Что узнали? Чему учились?</w:t>
      </w:r>
    </w:p>
    <w:p w:rsidR="000C2573" w:rsidRPr="000C2573" w:rsidRDefault="000C2573" w:rsidP="000C257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2573">
        <w:rPr>
          <w:rFonts w:ascii="Arial" w:eastAsia="Times New Roman" w:hAnsi="Arial" w:cs="Arial"/>
          <w:sz w:val="24"/>
          <w:szCs w:val="24"/>
          <w:lang w:eastAsia="ru-RU"/>
        </w:rPr>
        <w:t>ЦЕЛЬ УРОКА: Закрепление навыков о предмете, закрепить приемы сложения и</w:t>
      </w:r>
    </w:p>
    <w:p w:rsidR="000C2573" w:rsidRPr="000C2573" w:rsidRDefault="000C2573" w:rsidP="000C257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2573">
        <w:rPr>
          <w:rFonts w:ascii="Arial" w:eastAsia="Times New Roman" w:hAnsi="Arial" w:cs="Arial"/>
          <w:sz w:val="24"/>
          <w:szCs w:val="24"/>
          <w:lang w:eastAsia="ru-RU"/>
        </w:rPr>
        <w:t>вычитания изученных видов, развивать умение сравнивать выражения, решать задачи изученного вида, развивать мышление, восприятия, прививать интерес к предмету.</w:t>
      </w:r>
    </w:p>
    <w:p w:rsidR="000C2573" w:rsidRPr="000C2573" w:rsidRDefault="000C2573" w:rsidP="000C257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2573">
        <w:rPr>
          <w:rFonts w:ascii="Arial" w:eastAsia="Times New Roman" w:hAnsi="Arial" w:cs="Arial"/>
          <w:sz w:val="24"/>
          <w:szCs w:val="24"/>
          <w:lang w:eastAsia="ru-RU"/>
        </w:rPr>
        <w:t>ЦЕЛЬ ПОСЕЩЕНИЯ: оказание методической помощи в рамках наставничества</w:t>
      </w:r>
    </w:p>
    <w:p w:rsidR="000C2573" w:rsidRPr="000C2573" w:rsidRDefault="000C2573" w:rsidP="000C257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2573">
        <w:rPr>
          <w:rFonts w:ascii="Arial" w:eastAsia="Times New Roman" w:hAnsi="Arial" w:cs="Arial"/>
          <w:sz w:val="24"/>
          <w:szCs w:val="24"/>
          <w:lang w:eastAsia="ru-RU"/>
        </w:rPr>
        <w:t>ТИП УРОКА закрепление изученного материала</w:t>
      </w:r>
    </w:p>
    <w:p w:rsidR="000C2573" w:rsidRPr="000C2573" w:rsidRDefault="000C2573" w:rsidP="000C257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2573">
        <w:rPr>
          <w:rFonts w:ascii="Arial" w:eastAsia="Times New Roman" w:hAnsi="Arial" w:cs="Arial"/>
          <w:sz w:val="24"/>
          <w:szCs w:val="24"/>
          <w:lang w:eastAsia="ru-RU"/>
        </w:rPr>
        <w:t>Место урока в системе других уроков: 2 урок</w:t>
      </w:r>
    </w:p>
    <w:p w:rsidR="000C2573" w:rsidRPr="000C2573" w:rsidRDefault="000C2573" w:rsidP="000C257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2573">
        <w:rPr>
          <w:rFonts w:ascii="Arial" w:eastAsia="Times New Roman" w:hAnsi="Arial" w:cs="Arial"/>
          <w:sz w:val="24"/>
          <w:szCs w:val="24"/>
          <w:lang w:eastAsia="ru-RU"/>
        </w:rPr>
        <w:t>Организация урока: Урок организован и подчинен единой сюжетной линии.</w:t>
      </w:r>
    </w:p>
    <w:p w:rsidR="000C2573" w:rsidRPr="000C2573" w:rsidRDefault="000C2573" w:rsidP="000C257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2573">
        <w:rPr>
          <w:rFonts w:ascii="Arial" w:eastAsia="Times New Roman" w:hAnsi="Arial" w:cs="Arial"/>
          <w:sz w:val="24"/>
          <w:szCs w:val="24"/>
          <w:lang w:eastAsia="ru-RU"/>
        </w:rPr>
        <w:t>Соблюдены основные этапы урока: устный счет, упражнения для закрепления изученного материала.</w:t>
      </w:r>
    </w:p>
    <w:p w:rsidR="000C2573" w:rsidRPr="000C2573" w:rsidRDefault="000C2573" w:rsidP="000C257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2573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Содержание изучаемого материала: соответствует возрастным особенностям детей, упражнения доступны, разнообразны. В устном счете проверялось знание состава чисел. </w:t>
      </w:r>
      <w:proofErr w:type="gramStart"/>
      <w:r w:rsidRPr="000C2573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0C25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C2573">
        <w:rPr>
          <w:rFonts w:ascii="Arial" w:eastAsia="Times New Roman" w:hAnsi="Arial" w:cs="Arial"/>
          <w:sz w:val="24"/>
          <w:szCs w:val="24"/>
          <w:lang w:eastAsia="ru-RU"/>
        </w:rPr>
        <w:t>основой</w:t>
      </w:r>
      <w:proofErr w:type="gramEnd"/>
      <w:r w:rsidRPr="000C2573">
        <w:rPr>
          <w:rFonts w:ascii="Arial" w:eastAsia="Times New Roman" w:hAnsi="Arial" w:cs="Arial"/>
          <w:sz w:val="24"/>
          <w:szCs w:val="24"/>
          <w:lang w:eastAsia="ru-RU"/>
        </w:rPr>
        <w:t xml:space="preserve"> части урока проверялось умение решать задачи изученного вида.</w:t>
      </w:r>
    </w:p>
    <w:p w:rsidR="000C2573" w:rsidRPr="000C2573" w:rsidRDefault="000C2573" w:rsidP="000C257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2573">
        <w:rPr>
          <w:rFonts w:ascii="Arial" w:eastAsia="Times New Roman" w:hAnsi="Arial" w:cs="Arial"/>
          <w:sz w:val="24"/>
          <w:szCs w:val="24"/>
          <w:lang w:eastAsia="ru-RU"/>
        </w:rPr>
        <w:t>Действия учителя на уроке: инструкции по выполнению заданий нечеткие, педагог пытается обучать отвечать полными развернутыми ответами, учит делать выводы, учащимся предлагаются задания – идет фронтальный опрос, образец оформления записывается на доске учителем.</w:t>
      </w:r>
    </w:p>
    <w:p w:rsidR="000C2573" w:rsidRPr="000C2573" w:rsidRDefault="000C2573" w:rsidP="000C257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2573">
        <w:rPr>
          <w:rFonts w:ascii="Arial" w:eastAsia="Times New Roman" w:hAnsi="Arial" w:cs="Arial"/>
          <w:sz w:val="24"/>
          <w:szCs w:val="24"/>
          <w:lang w:eastAsia="ru-RU"/>
        </w:rPr>
        <w:t>Действия учащихся: Активность учащихся на уроке средняя, наблюдается пробелы знаний учащихся по составу числа. Присутствуют хоровые ответы. Сделать самостоятельно вывод по проделанной работе могут 2-4 человека.</w:t>
      </w:r>
    </w:p>
    <w:p w:rsidR="000C2573" w:rsidRPr="000C2573" w:rsidRDefault="000C2573" w:rsidP="000C257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2573">
        <w:rPr>
          <w:rFonts w:ascii="Arial" w:eastAsia="Times New Roman" w:hAnsi="Arial" w:cs="Arial"/>
          <w:sz w:val="24"/>
          <w:szCs w:val="24"/>
          <w:lang w:eastAsia="ru-RU"/>
        </w:rPr>
        <w:t>Цели и результаты урока: на уроке цели реализованы частично.</w:t>
      </w:r>
    </w:p>
    <w:p w:rsidR="000C2573" w:rsidRPr="000C2573" w:rsidRDefault="000C2573" w:rsidP="000C257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2573">
        <w:rPr>
          <w:rFonts w:ascii="Arial" w:eastAsia="Times New Roman" w:hAnsi="Arial" w:cs="Arial"/>
          <w:sz w:val="24"/>
          <w:szCs w:val="24"/>
          <w:lang w:eastAsia="ru-RU"/>
        </w:rPr>
        <w:t>Наличие поурочного плана: имеется краткий неразвернутый план урока, частично соответствует положению о поурочном плане.</w:t>
      </w:r>
    </w:p>
    <w:p w:rsidR="000C2573" w:rsidRPr="000C2573" w:rsidRDefault="000C2573" w:rsidP="000C257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2573">
        <w:rPr>
          <w:rFonts w:ascii="Arial" w:eastAsia="Times New Roman" w:hAnsi="Arial" w:cs="Arial"/>
          <w:sz w:val="24"/>
          <w:szCs w:val="24"/>
          <w:lang w:eastAsia="ru-RU"/>
        </w:rPr>
        <w:t>Предложения и пожелания эксперта: предлагать учащимся упражнения на развитие логического мышления, учителю учитывать и прорабатывать разные варианты ответов учеников. Охватывать работой всех учащихся класса.</w:t>
      </w:r>
    </w:p>
    <w:p w:rsidR="000C2573" w:rsidRPr="000C2573" w:rsidRDefault="000C2573" w:rsidP="000C257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2573">
        <w:rPr>
          <w:rFonts w:ascii="Arial" w:eastAsia="Times New Roman" w:hAnsi="Arial" w:cs="Arial"/>
          <w:sz w:val="24"/>
          <w:szCs w:val="24"/>
          <w:lang w:eastAsia="ru-RU"/>
        </w:rPr>
        <w:t>Выводы по уроку:</w:t>
      </w:r>
    </w:p>
    <w:tbl>
      <w:tblPr>
        <w:tblW w:w="8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3"/>
        <w:gridCol w:w="313"/>
        <w:gridCol w:w="310"/>
        <w:gridCol w:w="311"/>
        <w:gridCol w:w="3427"/>
        <w:gridCol w:w="313"/>
        <w:gridCol w:w="310"/>
        <w:gridCol w:w="311"/>
      </w:tblGrid>
      <w:tr w:rsidR="000C2573" w:rsidRPr="000C2573" w:rsidTr="000C2573">
        <w:tc>
          <w:tcPr>
            <w:tcW w:w="30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Деятельность учителя</w:t>
            </w:r>
          </w:p>
        </w:tc>
        <w:tc>
          <w:tcPr>
            <w:tcW w:w="934" w:type="dxa"/>
            <w:gridSpan w:val="3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427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934" w:type="dxa"/>
            <w:gridSpan w:val="3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Баллы</w:t>
            </w:r>
          </w:p>
        </w:tc>
      </w:tr>
      <w:tr w:rsidR="000C2573" w:rsidRPr="000C2573" w:rsidTr="000C2573">
        <w:tc>
          <w:tcPr>
            <w:tcW w:w="30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Организация урока</w:t>
            </w: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7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Организация урока</w:t>
            </w: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C2573" w:rsidRPr="000C2573" w:rsidTr="000C2573">
        <w:tc>
          <w:tcPr>
            <w:tcW w:w="30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Рациональность использования времени на уроке</w:t>
            </w: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7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Готовность к уроку (наличие</w:t>
            </w:r>
            <w:proofErr w:type="gramEnd"/>
          </w:p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учебных принадлежностей,</w:t>
            </w:r>
          </w:p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санитарное состояние кабинета)</w:t>
            </w: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C2573" w:rsidRPr="000C2573" w:rsidTr="000C2573">
        <w:tc>
          <w:tcPr>
            <w:tcW w:w="30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Оптимальность чередования смены видов деятельности на уроке.</w:t>
            </w: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7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Познавательная активность</w:t>
            </w:r>
          </w:p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учащихся.</w:t>
            </w:r>
          </w:p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C2573" w:rsidRPr="000C2573" w:rsidTr="000C2573">
        <w:tc>
          <w:tcPr>
            <w:tcW w:w="30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Целесообразность использования наглядности и ТСО.</w:t>
            </w: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7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Качество устных ответов.</w:t>
            </w: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C2573" w:rsidRPr="000C2573" w:rsidTr="000C2573">
        <w:tc>
          <w:tcPr>
            <w:tcW w:w="30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Рациональность методов и</w:t>
            </w:r>
          </w:p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организационных форм работы.</w:t>
            </w: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7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самостоятельной</w:t>
            </w:r>
            <w:proofErr w:type="gramEnd"/>
          </w:p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C2573" w:rsidRPr="000C2573" w:rsidTr="000C2573">
        <w:tc>
          <w:tcPr>
            <w:tcW w:w="30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работой учащихся,</w:t>
            </w:r>
          </w:p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объективность оценки их ЗУН.</w:t>
            </w:r>
          </w:p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7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и эффективность</w:t>
            </w:r>
          </w:p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коллективных (групповых) форм работы на уроке.</w:t>
            </w: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C2573" w:rsidRPr="000C2573" w:rsidTr="000C2573">
        <w:tc>
          <w:tcPr>
            <w:tcW w:w="30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Степень воспитательного воздействия урока на учащихся</w:t>
            </w: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7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Уровень развития </w:t>
            </w:r>
            <w:proofErr w:type="spellStart"/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умений и навыков.</w:t>
            </w: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C2573" w:rsidRPr="000C2573" w:rsidTr="000C2573">
        <w:tc>
          <w:tcPr>
            <w:tcW w:w="30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обратной связи </w:t>
            </w:r>
            <w:proofErr w:type="gramStart"/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</w:p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учащимися.</w:t>
            </w:r>
          </w:p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7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Дисциплинированность,</w:t>
            </w:r>
          </w:p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организованность и</w:t>
            </w:r>
          </w:p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заинтересованность в </w:t>
            </w:r>
            <w:proofErr w:type="gramStart"/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учебном</w:t>
            </w:r>
            <w:proofErr w:type="gramEnd"/>
          </w:p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предмете</w:t>
            </w:r>
            <w:proofErr w:type="gramEnd"/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C2573" w:rsidRPr="000C2573" w:rsidTr="000C2573">
        <w:tc>
          <w:tcPr>
            <w:tcW w:w="30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Соблюдение правил охраны труда и ТБ.</w:t>
            </w: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7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 ведения тетрадей</w:t>
            </w: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C2573" w:rsidRPr="000C2573" w:rsidTr="000C2573">
        <w:tc>
          <w:tcPr>
            <w:tcW w:w="30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Своевременное задание на дом, в оптимальном объеме.</w:t>
            </w: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7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Умение работать с учебником</w:t>
            </w:r>
          </w:p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учебной литературой</w:t>
            </w: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C2573" w:rsidRPr="000C2573" w:rsidTr="000C2573">
        <w:tc>
          <w:tcPr>
            <w:tcW w:w="30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изучаемого материала</w:t>
            </w: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7" w:type="dxa"/>
            <w:vMerge w:val="restart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БАЛЬНЫЕ ОЦЕНКИ</w:t>
            </w:r>
          </w:p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«2» — реализовано полностью</w:t>
            </w:r>
          </w:p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«1» — реализовано частично</w:t>
            </w:r>
          </w:p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«0» — не реализовано</w:t>
            </w:r>
          </w:p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ЭФФЕКТИВНОСТЬ УРОКА</w:t>
            </w:r>
          </w:p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64 %</w:t>
            </w:r>
          </w:p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ЭУ= факт</w:t>
            </w:r>
            <w:proofErr w:type="gramStart"/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умма баллов</w:t>
            </w:r>
          </w:p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62 (макс. сумма бал.)</w:t>
            </w:r>
          </w:p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85%-100% (отлично)</w:t>
            </w:r>
          </w:p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65%-84% (хорошо)</w:t>
            </w:r>
          </w:p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45%-64% (удовлетворительно)</w:t>
            </w:r>
          </w:p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Оценка: удовлетворительно</w:t>
            </w: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C2573" w:rsidRPr="000C2573" w:rsidTr="000C2573">
        <w:tc>
          <w:tcPr>
            <w:tcW w:w="30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Изученность, доступность и посильность изучаемого материала</w:t>
            </w: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7" w:type="dxa"/>
            <w:vMerge/>
            <w:shd w:val="clear" w:color="auto" w:fill="FFFFFF"/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C2573" w:rsidRPr="000C2573" w:rsidTr="000C2573">
        <w:tc>
          <w:tcPr>
            <w:tcW w:w="30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Проблемность</w:t>
            </w:r>
            <w:proofErr w:type="spellEnd"/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</w:t>
            </w:r>
          </w:p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привлекательность учебной информации</w:t>
            </w: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7" w:type="dxa"/>
            <w:vMerge/>
            <w:shd w:val="clear" w:color="auto" w:fill="FFFFFF"/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C2573" w:rsidRPr="000C2573" w:rsidTr="000C2573">
        <w:tc>
          <w:tcPr>
            <w:tcW w:w="30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Оптимальность объема материала</w:t>
            </w: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7" w:type="dxa"/>
            <w:vMerge/>
            <w:shd w:val="clear" w:color="auto" w:fill="FFFFFF"/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C2573" w:rsidRPr="000C2573" w:rsidTr="000C2573">
        <w:tc>
          <w:tcPr>
            <w:tcW w:w="30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Актуальность и связь с жизнью</w:t>
            </w: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7" w:type="dxa"/>
            <w:vMerge/>
            <w:shd w:val="clear" w:color="auto" w:fill="FFFFFF"/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C2573" w:rsidRPr="000C2573" w:rsidTr="000C2573">
        <w:tc>
          <w:tcPr>
            <w:tcW w:w="30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Поведение учителя на уроке</w:t>
            </w: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7" w:type="dxa"/>
            <w:vMerge/>
            <w:shd w:val="clear" w:color="auto" w:fill="FFFFFF"/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C2573" w:rsidRPr="000C2573" w:rsidTr="000C2573">
        <w:tc>
          <w:tcPr>
            <w:tcW w:w="30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Знание предмета, общая эрудиция.</w:t>
            </w: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7" w:type="dxa"/>
            <w:vMerge/>
            <w:shd w:val="clear" w:color="auto" w:fill="FFFFFF"/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C2573" w:rsidRPr="000C2573" w:rsidTr="000C2573">
        <w:tc>
          <w:tcPr>
            <w:tcW w:w="30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Учет </w:t>
            </w:r>
            <w:proofErr w:type="gramStart"/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психолого-педагогических</w:t>
            </w:r>
            <w:proofErr w:type="gramEnd"/>
          </w:p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особенностей учащихся</w:t>
            </w: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7" w:type="dxa"/>
            <w:vMerge/>
            <w:shd w:val="clear" w:color="auto" w:fill="FFFFFF"/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C2573" w:rsidRPr="000C2573" w:rsidTr="000C2573">
        <w:tc>
          <w:tcPr>
            <w:tcW w:w="30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Дифференцированный подход </w:t>
            </w:r>
            <w:proofErr w:type="gramStart"/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</w:p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учащимся.</w:t>
            </w: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7" w:type="dxa"/>
            <w:vMerge/>
            <w:shd w:val="clear" w:color="auto" w:fill="FFFFFF"/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C2573" w:rsidRPr="000C2573" w:rsidTr="000C2573">
        <w:tc>
          <w:tcPr>
            <w:tcW w:w="30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Оптимальное использование методов и приемов</w:t>
            </w: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7" w:type="dxa"/>
            <w:vMerge/>
            <w:shd w:val="clear" w:color="auto" w:fill="FFFFFF"/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C2573" w:rsidRPr="000C2573" w:rsidTr="000C2573">
        <w:tc>
          <w:tcPr>
            <w:tcW w:w="30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7" w:type="dxa"/>
            <w:vMerge/>
            <w:shd w:val="clear" w:color="auto" w:fill="FFFFFF"/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C2573" w:rsidRPr="000C2573" w:rsidTr="000C2573">
        <w:tc>
          <w:tcPr>
            <w:tcW w:w="30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Стиль общения с учащимися</w:t>
            </w: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7" w:type="dxa"/>
            <w:vMerge/>
            <w:shd w:val="clear" w:color="auto" w:fill="FFFFFF"/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C2573" w:rsidRPr="000C2573" w:rsidTr="000C2573">
        <w:tc>
          <w:tcPr>
            <w:tcW w:w="30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Цели и результаты урока</w:t>
            </w: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7" w:type="dxa"/>
            <w:vMerge/>
            <w:shd w:val="clear" w:color="auto" w:fill="FFFFFF"/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C2573" w:rsidRPr="000C2573" w:rsidTr="000C2573">
        <w:tc>
          <w:tcPr>
            <w:tcW w:w="30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Конкретность, четкость</w:t>
            </w:r>
          </w:p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формулировки цели урока.</w:t>
            </w: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7" w:type="dxa"/>
            <w:vMerge/>
            <w:shd w:val="clear" w:color="auto" w:fill="FFFFFF"/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C2573" w:rsidRPr="000C2573" w:rsidTr="000C2573">
        <w:tc>
          <w:tcPr>
            <w:tcW w:w="30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Обучающий эффект проведенного занятия, чему и как научились учащиеся</w:t>
            </w: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7" w:type="dxa"/>
            <w:vMerge/>
            <w:shd w:val="clear" w:color="auto" w:fill="FFFFFF"/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C2573" w:rsidRPr="000C2573" w:rsidTr="000C2573">
        <w:tc>
          <w:tcPr>
            <w:tcW w:w="30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Соблюдение правил охраны труда и ТБ.</w:t>
            </w: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7" w:type="dxa"/>
            <w:vMerge/>
            <w:shd w:val="clear" w:color="auto" w:fill="FFFFFF"/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2573" w:rsidRPr="000C2573" w:rsidRDefault="000C2573" w:rsidP="000C25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5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0C2573" w:rsidRDefault="000C2573" w:rsidP="000C257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2573" w:rsidRPr="000C2573" w:rsidRDefault="000C2573" w:rsidP="000C257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0C2573">
        <w:rPr>
          <w:rFonts w:ascii="Arial" w:eastAsia="Times New Roman" w:hAnsi="Arial" w:cs="Arial"/>
          <w:sz w:val="24"/>
          <w:szCs w:val="24"/>
          <w:lang w:eastAsia="ru-RU"/>
        </w:rPr>
        <w:t>Подпись наставника ___________________</w:t>
      </w:r>
    </w:p>
    <w:p w:rsidR="000C2573" w:rsidRPr="000C2573" w:rsidRDefault="000C2573" w:rsidP="000C257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C2573">
        <w:rPr>
          <w:rFonts w:ascii="Arial" w:eastAsia="Times New Roman" w:hAnsi="Arial" w:cs="Arial"/>
          <w:sz w:val="24"/>
          <w:szCs w:val="24"/>
          <w:lang w:eastAsia="ru-RU"/>
        </w:rPr>
        <w:t>Подпись учителя ____________________</w:t>
      </w:r>
    </w:p>
    <w:p w:rsidR="002444FC" w:rsidRPr="000C2573" w:rsidRDefault="002444FC">
      <w:pPr>
        <w:rPr>
          <w:rFonts w:ascii="Arial" w:hAnsi="Arial" w:cs="Arial"/>
          <w:sz w:val="24"/>
          <w:szCs w:val="24"/>
        </w:rPr>
      </w:pPr>
    </w:p>
    <w:sectPr w:rsidR="002444FC" w:rsidRPr="000C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45E"/>
    <w:multiLevelType w:val="multilevel"/>
    <w:tmpl w:val="105C01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C0794"/>
    <w:multiLevelType w:val="multilevel"/>
    <w:tmpl w:val="D1542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23EC6"/>
    <w:multiLevelType w:val="multilevel"/>
    <w:tmpl w:val="CD083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73"/>
    <w:rsid w:val="000C2573"/>
    <w:rsid w:val="0024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Ych_inf</dc:creator>
  <cp:lastModifiedBy>Ych_inf</cp:lastModifiedBy>
  <cp:revision>1</cp:revision>
  <dcterms:created xsi:type="dcterms:W3CDTF">2023-02-22T01:56:00Z</dcterms:created>
  <dcterms:modified xsi:type="dcterms:W3CDTF">2023-02-22T01:58:00Z</dcterms:modified>
</cp:coreProperties>
</file>